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</w:p>
    <w:p w:rsidR="00CF1B9D" w:rsidRDefault="003E5070" w:rsidP="00CF1B9D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" w:hAnsi="Times New Roman"/>
          <w:b/>
          <w:bCs/>
        </w:rPr>
        <w:tab/>
      </w:r>
      <w:r w:rsidR="00CF1B9D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</w:t>
      </w:r>
      <w:r w:rsidR="00CF1B9D">
        <w:rPr>
          <w:rFonts w:ascii="Times New Roman CYR" w:hAnsi="Times New Roman CYR" w:cs="Times New Roman CYR"/>
        </w:rPr>
        <w:t>Мари-Турекского муниципального</w:t>
      </w:r>
      <w:r w:rsidR="00CF1B9D" w:rsidRPr="007F2B11">
        <w:rPr>
          <w:rFonts w:ascii="Times New Roman CYR" w:hAnsi="Times New Roman CYR" w:cs="Times New Roman CYR"/>
        </w:rPr>
        <w:t xml:space="preserve"> район</w:t>
      </w:r>
      <w:r w:rsidR="00CF1B9D">
        <w:rPr>
          <w:rFonts w:ascii="Times New Roman" w:hAnsi="Times New Roman"/>
        </w:rPr>
        <w:t>а</w:t>
      </w:r>
      <w:r w:rsidR="00CF1B9D">
        <w:rPr>
          <w:rFonts w:ascii="Times New Roman" w:hAnsi="Times New Roman"/>
          <w:b/>
          <w:bCs/>
        </w:rPr>
        <w:t xml:space="preserve">  информируе</w:t>
      </w:r>
      <w:r w:rsidR="00CF1B9D" w:rsidRPr="007F2B11">
        <w:rPr>
          <w:rFonts w:ascii="Times New Roman" w:hAnsi="Times New Roman"/>
          <w:b/>
          <w:bCs/>
        </w:rPr>
        <w:t>т о возможности предоставления земельного участка</w:t>
      </w:r>
      <w:r w:rsidR="00CF1B9D">
        <w:rPr>
          <w:rFonts w:ascii="Times New Roman" w:hAnsi="Times New Roman"/>
          <w:b/>
          <w:bCs/>
        </w:rPr>
        <w:t xml:space="preserve"> в аренду:</w:t>
      </w:r>
    </w:p>
    <w:p w:rsidR="00CF1B9D" w:rsidRPr="007F2B11" w:rsidRDefault="00CF1B9D" w:rsidP="00CF1B9D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CF1B9D" w:rsidRPr="007F2B11" w:rsidRDefault="00CF1B9D" w:rsidP="00CF1B9D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 w:rsidRPr="004618A5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03</w:t>
      </w:r>
      <w:r w:rsidRPr="004618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сентября</w:t>
      </w:r>
      <w:r w:rsidRPr="007F2B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2021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</w:t>
      </w:r>
      <w:r>
        <w:rPr>
          <w:rFonts w:ascii="Times New Roman" w:hAnsi="Times New Roman"/>
        </w:rPr>
        <w:t xml:space="preserve"> часов</w:t>
      </w:r>
      <w:r w:rsidRPr="007F2B11">
        <w:rPr>
          <w:rFonts w:ascii="Times New Roman" w:hAnsi="Times New Roman"/>
        </w:rPr>
        <w:t xml:space="preserve"> по адресу: Республика Марий Эл, Мари-Турекский район, пгт. Мари-Турек, ул. Парковая, д. 5, каб. №</w:t>
      </w:r>
      <w:r>
        <w:rPr>
          <w:rFonts w:ascii="Times New Roman" w:hAnsi="Times New Roman"/>
        </w:rPr>
        <w:t xml:space="preserve"> </w:t>
      </w:r>
      <w:r w:rsidRPr="007F2B11">
        <w:rPr>
          <w:rFonts w:ascii="Times New Roman" w:hAnsi="Times New Roman"/>
        </w:rPr>
        <w:t xml:space="preserve">24 . </w:t>
      </w:r>
    </w:p>
    <w:p w:rsidR="00CF1B9D" w:rsidRPr="007F2B11" w:rsidRDefault="00CF1B9D" w:rsidP="00CF1B9D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CF1B9D" w:rsidRPr="007F2B11" w:rsidRDefault="00CF1B9D" w:rsidP="00CF1B9D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>
        <w:rPr>
          <w:rFonts w:ascii="Times New Roman" w:hAnsi="Times New Roman"/>
          <w:b/>
        </w:rPr>
        <w:t>04</w:t>
      </w:r>
      <w:r w:rsidRPr="004618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октября</w:t>
      </w:r>
      <w:r w:rsidRPr="007F2B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2021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CF1B9D" w:rsidRDefault="00CF1B9D" w:rsidP="00CF1B9D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2100EE" w:rsidRDefault="002100EE" w:rsidP="002100EE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12EA7">
        <w:rPr>
          <w:rFonts w:ascii="Times New Roman" w:hAnsi="Times New Roman"/>
        </w:rPr>
        <w:t xml:space="preserve"> </w:t>
      </w: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Мари-Турекский район, д. Лом, ул. Лом, категория земель: земли населенных пунктов, общей площадью 64 квадратных метра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индивидуальные жилые дома с приусадебными земельными участками, хозяйственные площадки с кадастровым номером 12:11:0620101:238.</w:t>
      </w:r>
    </w:p>
    <w:p w:rsidR="002100EE" w:rsidRDefault="002100EE" w:rsidP="002100EE">
      <w:pPr>
        <w:pStyle w:val="a3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12EA7">
        <w:rPr>
          <w:rFonts w:ascii="Times New Roman" w:hAnsi="Times New Roman"/>
        </w:rPr>
        <w:t xml:space="preserve"> </w:t>
      </w: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Мари-Турекский район, категория земель: земли населенных пунктов, общей площадью 27007</w:t>
      </w:r>
      <w:r w:rsidRPr="007F2B11">
        <w:rPr>
          <w:rFonts w:ascii="Times New Roman" w:hAnsi="Times New Roman"/>
        </w:rPr>
        <w:t xml:space="preserve"> квадратных метров,  вид разрешенного использования</w:t>
      </w:r>
      <w:r>
        <w:rPr>
          <w:rFonts w:ascii="Times New Roman" w:hAnsi="Times New Roman"/>
        </w:rPr>
        <w:t>: объекты складского назначения, с кадастровым номером 12:11:1280102:1190.</w:t>
      </w:r>
    </w:p>
    <w:p w:rsidR="002100EE" w:rsidRDefault="002100EE" w:rsidP="002100EE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Мари-Турекский район, категория земель: земли населенных пунктов, общей площадью 2501</w:t>
      </w:r>
      <w:r w:rsidRPr="007F2B11">
        <w:rPr>
          <w:rFonts w:ascii="Times New Roman" w:hAnsi="Times New Roman"/>
        </w:rPr>
        <w:t xml:space="preserve"> квадратных метров,  вид разрешенного использования</w:t>
      </w:r>
      <w:r>
        <w:rPr>
          <w:rFonts w:ascii="Times New Roman" w:hAnsi="Times New Roman"/>
        </w:rPr>
        <w:t>: здания объектов для обслуживания транспорта, с кадастровым номером 12:11:1280102:1189.</w:t>
      </w:r>
    </w:p>
    <w:p w:rsidR="00003B7E" w:rsidRDefault="00003B7E" w:rsidP="002100EE">
      <w:pPr>
        <w:pStyle w:val="a3"/>
        <w:spacing w:after="0"/>
        <w:ind w:firstLine="709"/>
        <w:jc w:val="both"/>
        <w:rPr>
          <w:rFonts w:ascii="Times New Roman" w:hAnsi="Times New Roman"/>
        </w:rPr>
      </w:pPr>
    </w:p>
    <w:sectPr w:rsidR="00003B7E" w:rsidSect="00152883">
      <w:pgSz w:w="12240" w:h="15840"/>
      <w:pgMar w:top="851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EA4"/>
    <w:rsid w:val="00003B7E"/>
    <w:rsid w:val="0001102D"/>
    <w:rsid w:val="000568F7"/>
    <w:rsid w:val="0006347A"/>
    <w:rsid w:val="00072EA4"/>
    <w:rsid w:val="000847E4"/>
    <w:rsid w:val="000A22DA"/>
    <w:rsid w:val="000B62C7"/>
    <w:rsid w:val="000D14F6"/>
    <w:rsid w:val="00132D5C"/>
    <w:rsid w:val="00136080"/>
    <w:rsid w:val="00152883"/>
    <w:rsid w:val="00197060"/>
    <w:rsid w:val="002053A7"/>
    <w:rsid w:val="002100EE"/>
    <w:rsid w:val="0021685F"/>
    <w:rsid w:val="00233B37"/>
    <w:rsid w:val="0026694F"/>
    <w:rsid w:val="002912F2"/>
    <w:rsid w:val="0029255F"/>
    <w:rsid w:val="002A0E5A"/>
    <w:rsid w:val="002F0305"/>
    <w:rsid w:val="002F1052"/>
    <w:rsid w:val="003106FC"/>
    <w:rsid w:val="00317E1A"/>
    <w:rsid w:val="003221F0"/>
    <w:rsid w:val="00334233"/>
    <w:rsid w:val="00340213"/>
    <w:rsid w:val="0034672A"/>
    <w:rsid w:val="00346C19"/>
    <w:rsid w:val="003611FD"/>
    <w:rsid w:val="00362BB4"/>
    <w:rsid w:val="00385095"/>
    <w:rsid w:val="00394EF6"/>
    <w:rsid w:val="003A2CD5"/>
    <w:rsid w:val="003B56A0"/>
    <w:rsid w:val="003E2B88"/>
    <w:rsid w:val="003E5070"/>
    <w:rsid w:val="00402254"/>
    <w:rsid w:val="004233BC"/>
    <w:rsid w:val="004418E2"/>
    <w:rsid w:val="0045189C"/>
    <w:rsid w:val="004618A5"/>
    <w:rsid w:val="00495D14"/>
    <w:rsid w:val="004A3631"/>
    <w:rsid w:val="004D08D2"/>
    <w:rsid w:val="004F03D8"/>
    <w:rsid w:val="0054372F"/>
    <w:rsid w:val="0055316F"/>
    <w:rsid w:val="005532E5"/>
    <w:rsid w:val="005660A3"/>
    <w:rsid w:val="005A239E"/>
    <w:rsid w:val="005A397A"/>
    <w:rsid w:val="005A6FD2"/>
    <w:rsid w:val="005B02E5"/>
    <w:rsid w:val="005B159D"/>
    <w:rsid w:val="005C5F0C"/>
    <w:rsid w:val="005E0BCE"/>
    <w:rsid w:val="00615E3E"/>
    <w:rsid w:val="00616904"/>
    <w:rsid w:val="00617C44"/>
    <w:rsid w:val="00637DD1"/>
    <w:rsid w:val="00644E7D"/>
    <w:rsid w:val="006541A4"/>
    <w:rsid w:val="0067365D"/>
    <w:rsid w:val="00690E78"/>
    <w:rsid w:val="006B2F5D"/>
    <w:rsid w:val="006B38AA"/>
    <w:rsid w:val="006B562C"/>
    <w:rsid w:val="00712EA7"/>
    <w:rsid w:val="007145BB"/>
    <w:rsid w:val="00720608"/>
    <w:rsid w:val="007577B5"/>
    <w:rsid w:val="00762E1C"/>
    <w:rsid w:val="007707D9"/>
    <w:rsid w:val="007A26E8"/>
    <w:rsid w:val="007A7EB5"/>
    <w:rsid w:val="007C190D"/>
    <w:rsid w:val="007F2B11"/>
    <w:rsid w:val="0084418C"/>
    <w:rsid w:val="00862851"/>
    <w:rsid w:val="00867065"/>
    <w:rsid w:val="008717D5"/>
    <w:rsid w:val="00874720"/>
    <w:rsid w:val="00900702"/>
    <w:rsid w:val="00906DED"/>
    <w:rsid w:val="00913394"/>
    <w:rsid w:val="009233C4"/>
    <w:rsid w:val="009347CE"/>
    <w:rsid w:val="00947968"/>
    <w:rsid w:val="009873E8"/>
    <w:rsid w:val="009A5293"/>
    <w:rsid w:val="009C0672"/>
    <w:rsid w:val="009C1FDE"/>
    <w:rsid w:val="00A001AE"/>
    <w:rsid w:val="00A42BE4"/>
    <w:rsid w:val="00A55788"/>
    <w:rsid w:val="00AD03ED"/>
    <w:rsid w:val="00AF26AF"/>
    <w:rsid w:val="00B17A37"/>
    <w:rsid w:val="00B17F97"/>
    <w:rsid w:val="00B25326"/>
    <w:rsid w:val="00B36E15"/>
    <w:rsid w:val="00B469E3"/>
    <w:rsid w:val="00B634F6"/>
    <w:rsid w:val="00B74E72"/>
    <w:rsid w:val="00B7545F"/>
    <w:rsid w:val="00BD53A7"/>
    <w:rsid w:val="00BE7F69"/>
    <w:rsid w:val="00C100BA"/>
    <w:rsid w:val="00C327A8"/>
    <w:rsid w:val="00C54D3B"/>
    <w:rsid w:val="00C832F3"/>
    <w:rsid w:val="00C929EB"/>
    <w:rsid w:val="00CA59BA"/>
    <w:rsid w:val="00CC1BA5"/>
    <w:rsid w:val="00CF1B9D"/>
    <w:rsid w:val="00D06022"/>
    <w:rsid w:val="00D07218"/>
    <w:rsid w:val="00D078E9"/>
    <w:rsid w:val="00D127A5"/>
    <w:rsid w:val="00D12FE2"/>
    <w:rsid w:val="00D1602B"/>
    <w:rsid w:val="00D35452"/>
    <w:rsid w:val="00D55894"/>
    <w:rsid w:val="00DC72F0"/>
    <w:rsid w:val="00DD09F4"/>
    <w:rsid w:val="00DD70DE"/>
    <w:rsid w:val="00DE7BA0"/>
    <w:rsid w:val="00E01653"/>
    <w:rsid w:val="00E027F9"/>
    <w:rsid w:val="00E06B9E"/>
    <w:rsid w:val="00E55AB3"/>
    <w:rsid w:val="00EA3B62"/>
    <w:rsid w:val="00EF50E5"/>
    <w:rsid w:val="00EF53D5"/>
    <w:rsid w:val="00F4438D"/>
    <w:rsid w:val="00F9429B"/>
    <w:rsid w:val="00FB3CD0"/>
    <w:rsid w:val="00FC431D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6EC3E1E0190846BE0BF47985E7DBD8" ma:contentTypeVersion="1" ma:contentTypeDescription="Создание документа." ma:contentTypeScope="" ma:versionID="f6abe670b8d70a22cc158ac3010442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XXJ7TYMEEKJ2-1237-90</_dlc_DocId>
    <_dlc_DocIdUrl xmlns="57504d04-691e-4fc4-8f09-4f19fdbe90f6">
      <Url>https://vip.gov.mari.ru/mturek/_layouts/DocIdRedir.aspx?ID=XXJ7TYMEEKJ2-1237-90</Url>
      <Description>XXJ7TYMEEKJ2-1237-90</Description>
    </_dlc_DocIdUrl>
  </documentManagement>
</p:properties>
</file>

<file path=customXml/itemProps1.xml><?xml version="1.0" encoding="utf-8"?>
<ds:datastoreItem xmlns:ds="http://schemas.openxmlformats.org/officeDocument/2006/customXml" ds:itemID="{109A4FD1-4199-4687-B6ED-D741C10C0B32}"/>
</file>

<file path=customXml/itemProps2.xml><?xml version="1.0" encoding="utf-8"?>
<ds:datastoreItem xmlns:ds="http://schemas.openxmlformats.org/officeDocument/2006/customXml" ds:itemID="{4A496506-8166-4978-A25E-DC1E3CDCB817}"/>
</file>

<file path=customXml/itemProps3.xml><?xml version="1.0" encoding="utf-8"?>
<ds:datastoreItem xmlns:ds="http://schemas.openxmlformats.org/officeDocument/2006/customXml" ds:itemID="{F9B8DA08-99D9-4E96-8DBB-D0FDC6EE2DFF}"/>
</file>

<file path=customXml/itemProps4.xml><?xml version="1.0" encoding="utf-8"?>
<ds:datastoreItem xmlns:ds="http://schemas.openxmlformats.org/officeDocument/2006/customXml" ds:itemID="{44A0AFA0-6865-48C3-B624-D87FDBD70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оперативному управлению муниципальным имуществом и земельными ресурсами администрации Мари-Турекского муниципального района  информирует о возможности предоставления земельного участка в аренду</dc:title>
  <dc:creator>Раиля</dc:creator>
  <cp:lastModifiedBy>куми</cp:lastModifiedBy>
  <cp:revision>41</cp:revision>
  <cp:lastPrinted>2021-06-11T07:51:00Z</cp:lastPrinted>
  <dcterms:created xsi:type="dcterms:W3CDTF">2020-07-30T12:27:00Z</dcterms:created>
  <dcterms:modified xsi:type="dcterms:W3CDTF">2021-09-06T10:49:00Z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0x010100596EC3E1E0190846BE0BF47985E7DBD8</vt:lpwstr>
  </property>
  <property fmtid="{D5CDD505-2E9C-101B-9397-08002B2CF9AE}" pid="3" name="_dlc_DocIdItemGuid">
    <vt:lpwstr>c4aaad93-0df6-4f92-9105-2d435be645be</vt:lpwstr>
  </property>
</Properties>
</file>